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E6" w:rsidRPr="00DB66E7" w:rsidRDefault="00A143E6" w:rsidP="00A143E6">
      <w:pPr>
        <w:jc w:val="center"/>
        <w:rPr>
          <w:b/>
          <w:sz w:val="28"/>
          <w:szCs w:val="28"/>
        </w:rPr>
      </w:pPr>
      <w:r w:rsidRPr="00DB66E7">
        <w:rPr>
          <w:b/>
          <w:sz w:val="28"/>
          <w:szCs w:val="28"/>
        </w:rPr>
        <w:t xml:space="preserve">АДМИНИСТРАЦИЯ </w:t>
      </w:r>
      <w:r w:rsidR="00FE124D" w:rsidRPr="00DB66E7">
        <w:rPr>
          <w:b/>
          <w:sz w:val="28"/>
          <w:szCs w:val="28"/>
        </w:rPr>
        <w:t>СВЕТЛОВСКОГО</w:t>
      </w:r>
      <w:r w:rsidRPr="00DB66E7">
        <w:rPr>
          <w:b/>
          <w:sz w:val="28"/>
          <w:szCs w:val="28"/>
        </w:rPr>
        <w:t xml:space="preserve"> СЕЛЬСКОГО ПОСЕЛЕНИЯ КОТЕЛЬНИЧСКОГО РАЙОНА КИРОВСКОЙ ОБЛАСТИ</w:t>
      </w:r>
    </w:p>
    <w:p w:rsidR="00A143E6" w:rsidRPr="00DB66E7" w:rsidRDefault="00A143E6" w:rsidP="00A143E6">
      <w:pPr>
        <w:jc w:val="center"/>
        <w:rPr>
          <w:sz w:val="28"/>
          <w:szCs w:val="28"/>
        </w:rPr>
      </w:pPr>
    </w:p>
    <w:p w:rsidR="00A143E6" w:rsidRPr="00DB66E7" w:rsidRDefault="00FE124D" w:rsidP="00A143E6">
      <w:pPr>
        <w:jc w:val="center"/>
        <w:rPr>
          <w:sz w:val="28"/>
          <w:szCs w:val="28"/>
        </w:rPr>
      </w:pPr>
      <w:r w:rsidRPr="00DB66E7">
        <w:rPr>
          <w:b/>
          <w:sz w:val="28"/>
          <w:szCs w:val="28"/>
        </w:rPr>
        <w:t>ПОСТАНОВЛЕНИЕ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10"/>
        <w:gridCol w:w="5803"/>
        <w:gridCol w:w="1843"/>
      </w:tblGrid>
      <w:tr w:rsidR="00A143E6" w:rsidRPr="00DB66E7" w:rsidTr="00A143E6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143E6" w:rsidRPr="00DB66E7" w:rsidRDefault="00FE124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DB66E7">
              <w:rPr>
                <w:sz w:val="28"/>
                <w:szCs w:val="28"/>
              </w:rPr>
              <w:t>24.10.2022</w:t>
            </w:r>
          </w:p>
        </w:tc>
        <w:tc>
          <w:tcPr>
            <w:tcW w:w="5803" w:type="dxa"/>
            <w:hideMark/>
          </w:tcPr>
          <w:p w:rsidR="00A143E6" w:rsidRPr="00DB66E7" w:rsidRDefault="00A143E6" w:rsidP="00A143E6">
            <w:pPr>
              <w:pStyle w:val="a5"/>
              <w:tabs>
                <w:tab w:val="left" w:pos="5606"/>
              </w:tabs>
              <w:snapToGrid w:val="0"/>
              <w:ind w:right="228"/>
              <w:jc w:val="right"/>
              <w:rPr>
                <w:sz w:val="28"/>
                <w:szCs w:val="28"/>
              </w:rPr>
            </w:pPr>
            <w:r w:rsidRPr="00DB66E7">
              <w:rPr>
                <w:sz w:val="28"/>
                <w:szCs w:val="28"/>
              </w:rPr>
              <w:t xml:space="preserve">     </w:t>
            </w:r>
            <w:r w:rsidRPr="00DB66E7">
              <w:rPr>
                <w:sz w:val="28"/>
                <w:szCs w:val="28"/>
                <w:lang w:val="en-US"/>
              </w:rPr>
              <w:t xml:space="preserve">  </w:t>
            </w:r>
            <w:r w:rsidRPr="00DB66E7"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143E6" w:rsidRPr="00DB66E7" w:rsidRDefault="00FE124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DB66E7">
              <w:rPr>
                <w:sz w:val="28"/>
                <w:szCs w:val="28"/>
              </w:rPr>
              <w:t>41</w:t>
            </w:r>
          </w:p>
        </w:tc>
      </w:tr>
      <w:tr w:rsidR="00A143E6" w:rsidRPr="00DB66E7" w:rsidTr="00A143E6">
        <w:tc>
          <w:tcPr>
            <w:tcW w:w="1710" w:type="dxa"/>
          </w:tcPr>
          <w:p w:rsidR="00A143E6" w:rsidRPr="00DB66E7" w:rsidRDefault="00A143E6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03" w:type="dxa"/>
            <w:hideMark/>
          </w:tcPr>
          <w:p w:rsidR="00A143E6" w:rsidRPr="00DB66E7" w:rsidRDefault="00DB66E7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DB66E7">
              <w:rPr>
                <w:sz w:val="28"/>
                <w:szCs w:val="28"/>
              </w:rPr>
              <w:t>П.Светлый</w:t>
            </w:r>
          </w:p>
        </w:tc>
        <w:tc>
          <w:tcPr>
            <w:tcW w:w="1843" w:type="dxa"/>
          </w:tcPr>
          <w:p w:rsidR="00A143E6" w:rsidRPr="00DB66E7" w:rsidRDefault="00A143E6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A143E6" w:rsidRPr="00DB66E7" w:rsidRDefault="00A143E6" w:rsidP="00A143E6">
      <w:pPr>
        <w:jc w:val="center"/>
        <w:rPr>
          <w:sz w:val="28"/>
          <w:szCs w:val="28"/>
        </w:rPr>
      </w:pPr>
    </w:p>
    <w:tbl>
      <w:tblPr>
        <w:tblW w:w="109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2"/>
        <w:gridCol w:w="9214"/>
        <w:gridCol w:w="1544"/>
      </w:tblGrid>
      <w:tr w:rsidR="00A143E6" w:rsidRPr="00DB66E7" w:rsidTr="00A143E6">
        <w:trPr>
          <w:trHeight w:val="819"/>
        </w:trPr>
        <w:tc>
          <w:tcPr>
            <w:tcW w:w="142" w:type="dxa"/>
          </w:tcPr>
          <w:p w:rsidR="00A143E6" w:rsidRPr="00DB66E7" w:rsidRDefault="00A143E6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A143E6" w:rsidRPr="00DB66E7" w:rsidRDefault="00BB1A00" w:rsidP="00A143E6">
            <w:pPr>
              <w:jc w:val="center"/>
              <w:rPr>
                <w:sz w:val="28"/>
                <w:szCs w:val="28"/>
              </w:rPr>
            </w:pPr>
            <w:r w:rsidRPr="00DB66E7">
              <w:rPr>
                <w:b/>
                <w:sz w:val="28"/>
                <w:szCs w:val="28"/>
              </w:rPr>
              <w:t xml:space="preserve">О </w:t>
            </w:r>
            <w:r w:rsidR="007412B9" w:rsidRPr="00DB66E7">
              <w:rPr>
                <w:b/>
                <w:sz w:val="28"/>
                <w:szCs w:val="28"/>
              </w:rPr>
              <w:t>реализации постановления  Правительства</w:t>
            </w:r>
            <w:r w:rsidR="00440AD6" w:rsidRPr="00DB66E7">
              <w:rPr>
                <w:b/>
                <w:sz w:val="28"/>
                <w:szCs w:val="28"/>
              </w:rPr>
              <w:t xml:space="preserve"> Российской Федерации от 05.03.2018 №228 «О реестре лиц, уволенных в связи с утратой доверия»</w:t>
            </w:r>
            <w:r w:rsidRPr="00DB66E7">
              <w:rPr>
                <w:b/>
                <w:sz w:val="28"/>
                <w:szCs w:val="28"/>
              </w:rPr>
              <w:t xml:space="preserve"> </w:t>
            </w:r>
          </w:p>
          <w:p w:rsidR="00A143E6" w:rsidRPr="00DB66E7" w:rsidRDefault="00A143E6" w:rsidP="00A143E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  <w:p w:rsidR="00A143E6" w:rsidRPr="00DB66E7" w:rsidRDefault="00A143E6" w:rsidP="004C1268">
            <w:pPr>
              <w:spacing w:line="276" w:lineRule="auto"/>
              <w:ind w:firstLine="654"/>
              <w:jc w:val="both"/>
              <w:rPr>
                <w:sz w:val="28"/>
                <w:szCs w:val="28"/>
              </w:rPr>
            </w:pPr>
            <w:r w:rsidRPr="00DB66E7">
              <w:rPr>
                <w:sz w:val="28"/>
                <w:szCs w:val="28"/>
              </w:rPr>
              <w:t>В целях</w:t>
            </w:r>
            <w:r w:rsidR="00440AD6" w:rsidRPr="00DB66E7">
              <w:rPr>
                <w:sz w:val="28"/>
                <w:szCs w:val="28"/>
              </w:rPr>
              <w:t xml:space="preserve"> реализации постановления Правительства Российской Федерации от 05.03.2018 №228 «О реестре лиц, уволенных в связи с утратой доверия», в соответствии с распоряжением Правительства </w:t>
            </w:r>
            <w:r w:rsidR="00BB1A00" w:rsidRPr="00DB66E7">
              <w:rPr>
                <w:sz w:val="28"/>
                <w:szCs w:val="28"/>
              </w:rPr>
              <w:t xml:space="preserve"> </w:t>
            </w:r>
            <w:r w:rsidR="00440AD6" w:rsidRPr="00DB66E7">
              <w:rPr>
                <w:sz w:val="28"/>
                <w:szCs w:val="28"/>
              </w:rPr>
              <w:t>Кировской области от 01.06.2018</w:t>
            </w:r>
            <w:r w:rsidR="00BB1A00" w:rsidRPr="00DB66E7">
              <w:rPr>
                <w:sz w:val="28"/>
                <w:szCs w:val="28"/>
              </w:rPr>
              <w:t xml:space="preserve"> №</w:t>
            </w:r>
            <w:r w:rsidR="00440AD6" w:rsidRPr="00DB66E7">
              <w:rPr>
                <w:sz w:val="28"/>
                <w:szCs w:val="28"/>
              </w:rPr>
              <w:t xml:space="preserve">143 </w:t>
            </w:r>
            <w:r w:rsidR="00BB1A00" w:rsidRPr="00DB66E7">
              <w:rPr>
                <w:sz w:val="28"/>
                <w:szCs w:val="28"/>
              </w:rPr>
              <w:t xml:space="preserve"> «</w:t>
            </w:r>
            <w:r w:rsidR="00440AD6" w:rsidRPr="00DB66E7">
              <w:rPr>
                <w:sz w:val="28"/>
                <w:szCs w:val="28"/>
              </w:rPr>
              <w:t>О реализации постановления  Правительства Российской Федерации от 05.03.2018 №228 «О реестре лиц, уволенных в связи с утратой доверия»</w:t>
            </w:r>
            <w:r w:rsidRPr="00DB66E7">
              <w:rPr>
                <w:sz w:val="28"/>
                <w:szCs w:val="28"/>
              </w:rPr>
              <w:t>:</w:t>
            </w:r>
          </w:p>
          <w:p w:rsidR="00A143E6" w:rsidRPr="00DB66E7" w:rsidRDefault="00A143E6" w:rsidP="004C1268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DB66E7">
              <w:rPr>
                <w:sz w:val="28"/>
                <w:szCs w:val="28"/>
              </w:rPr>
              <w:t>1. </w:t>
            </w:r>
            <w:r w:rsidR="00440AD6" w:rsidRPr="00DB66E7">
              <w:rPr>
                <w:sz w:val="28"/>
                <w:szCs w:val="28"/>
              </w:rPr>
              <w:t xml:space="preserve">Определить </w:t>
            </w:r>
            <w:r w:rsidR="00BB1A00" w:rsidRPr="00DB66E7">
              <w:rPr>
                <w:sz w:val="28"/>
                <w:szCs w:val="28"/>
              </w:rPr>
              <w:t xml:space="preserve">ведущего </w:t>
            </w:r>
            <w:r w:rsidRPr="00DB66E7">
              <w:rPr>
                <w:sz w:val="28"/>
                <w:szCs w:val="28"/>
              </w:rPr>
              <w:t>специалиста</w:t>
            </w:r>
            <w:r w:rsidR="00BB1A00" w:rsidRPr="00DB66E7">
              <w:rPr>
                <w:sz w:val="28"/>
                <w:szCs w:val="28"/>
              </w:rPr>
              <w:t xml:space="preserve"> администра</w:t>
            </w:r>
            <w:r w:rsidR="00440AD6" w:rsidRPr="00DB66E7">
              <w:rPr>
                <w:sz w:val="28"/>
                <w:szCs w:val="28"/>
              </w:rPr>
              <w:t xml:space="preserve">ции – </w:t>
            </w:r>
            <w:r w:rsidR="00FE124D" w:rsidRPr="00DB66E7">
              <w:rPr>
                <w:sz w:val="28"/>
                <w:szCs w:val="28"/>
              </w:rPr>
              <w:t>Кирейкову Галину Васильевну</w:t>
            </w:r>
            <w:r w:rsidR="00440AD6" w:rsidRPr="00DB66E7">
              <w:rPr>
                <w:sz w:val="28"/>
                <w:szCs w:val="28"/>
              </w:rPr>
              <w:t xml:space="preserve"> </w:t>
            </w:r>
            <w:r w:rsidR="00CF6BD2" w:rsidRPr="00DB66E7">
              <w:rPr>
                <w:sz w:val="28"/>
                <w:szCs w:val="28"/>
              </w:rPr>
              <w:t xml:space="preserve">должностным лицом администрации </w:t>
            </w:r>
            <w:r w:rsidR="00FE124D" w:rsidRPr="00DB66E7">
              <w:rPr>
                <w:sz w:val="28"/>
                <w:szCs w:val="28"/>
              </w:rPr>
              <w:t xml:space="preserve">Светловского </w:t>
            </w:r>
            <w:r w:rsidR="00CF6BD2" w:rsidRPr="00DB66E7">
              <w:rPr>
                <w:sz w:val="28"/>
                <w:szCs w:val="28"/>
              </w:rPr>
              <w:t xml:space="preserve"> сельского поселения, ответственным за </w:t>
            </w:r>
            <w:r w:rsidR="004C1268" w:rsidRPr="00DB66E7">
              <w:rPr>
                <w:sz w:val="28"/>
                <w:szCs w:val="28"/>
              </w:rPr>
              <w:t xml:space="preserve">включение сведений в реестр лиц, уволенных в связи с утратой доверия и исключения из него путем  </w:t>
            </w:r>
            <w:r w:rsidR="00CF6BD2" w:rsidRPr="00DB66E7">
              <w:rPr>
                <w:sz w:val="28"/>
                <w:szCs w:val="28"/>
              </w:rPr>
              <w:t>направлени</w:t>
            </w:r>
            <w:r w:rsidR="004C1268" w:rsidRPr="00DB66E7">
              <w:rPr>
                <w:sz w:val="28"/>
                <w:szCs w:val="28"/>
              </w:rPr>
              <w:t xml:space="preserve">я сведений </w:t>
            </w:r>
            <w:r w:rsidR="00CF6BD2" w:rsidRPr="00DB66E7">
              <w:rPr>
                <w:sz w:val="28"/>
                <w:szCs w:val="28"/>
              </w:rPr>
              <w:t xml:space="preserve"> в Правительство Кировской области</w:t>
            </w:r>
            <w:r w:rsidR="004C1268" w:rsidRPr="00DB66E7">
              <w:rPr>
                <w:sz w:val="28"/>
                <w:szCs w:val="28"/>
              </w:rPr>
              <w:t>.</w:t>
            </w:r>
          </w:p>
          <w:p w:rsidR="00A143E6" w:rsidRPr="00DB66E7" w:rsidRDefault="00A143E6" w:rsidP="004C1268">
            <w:pPr>
              <w:pStyle w:val="2"/>
              <w:tabs>
                <w:tab w:val="num" w:pos="-2520"/>
                <w:tab w:val="left" w:pos="1080"/>
              </w:tabs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DB66E7">
              <w:rPr>
                <w:sz w:val="28"/>
                <w:szCs w:val="28"/>
              </w:rPr>
              <w:t xml:space="preserve">2. Назначенному </w:t>
            </w:r>
            <w:r w:rsidR="004C1268" w:rsidRPr="00DB66E7">
              <w:rPr>
                <w:sz w:val="28"/>
                <w:szCs w:val="28"/>
              </w:rPr>
              <w:t>должностному лицу при представлении сведений руководствоваться Положением о реестре лиц, уволенных в связи с утратой доверия, утвержденным вышеуказанным постановлением</w:t>
            </w:r>
            <w:r w:rsidR="00BB1A00" w:rsidRPr="00DB66E7">
              <w:rPr>
                <w:sz w:val="28"/>
                <w:szCs w:val="28"/>
              </w:rPr>
              <w:t>.</w:t>
            </w:r>
            <w:r w:rsidRPr="00DB66E7">
              <w:rPr>
                <w:sz w:val="28"/>
                <w:szCs w:val="28"/>
              </w:rPr>
              <w:t xml:space="preserve">  </w:t>
            </w:r>
          </w:p>
          <w:p w:rsidR="00DB66E7" w:rsidRPr="00DB66E7" w:rsidRDefault="00DB66E7" w:rsidP="00DB66E7">
            <w:pPr>
              <w:pStyle w:val="ConsPlusNormal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6E7">
              <w:rPr>
                <w:rFonts w:ascii="Times New Roman" w:hAnsi="Times New Roman" w:cs="Times New Roman"/>
                <w:sz w:val="28"/>
                <w:szCs w:val="28"/>
              </w:rPr>
              <w:t xml:space="preserve">  3. Настоящее постановление обнародовать путем опубликования в «Информационном бюллетене» органов местного самоуправления Светловского сельского поселения.</w:t>
            </w:r>
          </w:p>
          <w:p w:rsidR="00DB66E7" w:rsidRPr="00DB66E7" w:rsidRDefault="00DB66E7" w:rsidP="00DB66E7">
            <w:pPr>
              <w:rPr>
                <w:sz w:val="28"/>
                <w:szCs w:val="28"/>
              </w:rPr>
            </w:pPr>
            <w:r w:rsidRPr="00DB66E7">
              <w:rPr>
                <w:sz w:val="28"/>
                <w:szCs w:val="28"/>
              </w:rPr>
              <w:t xml:space="preserve">           4. Разместить постановление на официальном сайте органов местного самоуправления Котельничского муниципального района в сети «Интернет»</w:t>
            </w:r>
          </w:p>
          <w:p w:rsidR="00A143E6" w:rsidRPr="00DB66E7" w:rsidRDefault="00DB66E7" w:rsidP="004C1268">
            <w:pPr>
              <w:pStyle w:val="2"/>
              <w:tabs>
                <w:tab w:val="num" w:pos="-2520"/>
                <w:tab w:val="left" w:pos="1080"/>
              </w:tabs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DB66E7">
              <w:rPr>
                <w:sz w:val="28"/>
                <w:szCs w:val="28"/>
              </w:rPr>
              <w:t>5</w:t>
            </w:r>
            <w:r w:rsidR="00A143E6" w:rsidRPr="00DB66E7">
              <w:rPr>
                <w:sz w:val="28"/>
                <w:szCs w:val="28"/>
              </w:rPr>
              <w:t>. Конт</w:t>
            </w:r>
            <w:r w:rsidR="004C1268" w:rsidRPr="00DB66E7">
              <w:rPr>
                <w:sz w:val="28"/>
                <w:szCs w:val="28"/>
              </w:rPr>
              <w:t xml:space="preserve">роль за исполнением настоящего распоряжения </w:t>
            </w:r>
            <w:r w:rsidR="00A143E6" w:rsidRPr="00DB66E7">
              <w:rPr>
                <w:sz w:val="28"/>
                <w:szCs w:val="28"/>
              </w:rPr>
              <w:t xml:space="preserve"> оставляю за собой.</w:t>
            </w:r>
          </w:p>
          <w:p w:rsidR="00A143E6" w:rsidRPr="00DB66E7" w:rsidRDefault="00A143E6" w:rsidP="00A143E6">
            <w:pPr>
              <w:rPr>
                <w:sz w:val="28"/>
                <w:szCs w:val="28"/>
              </w:rPr>
            </w:pPr>
          </w:p>
          <w:p w:rsidR="00A143E6" w:rsidRPr="00DB66E7" w:rsidRDefault="00A143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A143E6" w:rsidRPr="00DB66E7" w:rsidRDefault="00A143E6">
            <w:pPr>
              <w:pStyle w:val="a5"/>
              <w:snapToGrid w:val="0"/>
              <w:rPr>
                <w:sz w:val="28"/>
                <w:szCs w:val="28"/>
              </w:rPr>
            </w:pPr>
          </w:p>
        </w:tc>
      </w:tr>
    </w:tbl>
    <w:p w:rsidR="00A143E6" w:rsidRPr="00DB66E7" w:rsidRDefault="00A143E6" w:rsidP="00A143E6">
      <w:pPr>
        <w:jc w:val="both"/>
        <w:rPr>
          <w:sz w:val="28"/>
          <w:szCs w:val="28"/>
        </w:rPr>
      </w:pPr>
      <w:r w:rsidRPr="00DB66E7">
        <w:rPr>
          <w:sz w:val="28"/>
          <w:szCs w:val="28"/>
        </w:rPr>
        <w:t>Глава администрации</w:t>
      </w:r>
    </w:p>
    <w:p w:rsidR="00A143E6" w:rsidRPr="00DB66E7" w:rsidRDefault="00FE124D" w:rsidP="00A143E6">
      <w:pPr>
        <w:jc w:val="both"/>
        <w:rPr>
          <w:sz w:val="28"/>
          <w:szCs w:val="28"/>
        </w:rPr>
      </w:pPr>
      <w:r w:rsidRPr="00DB66E7">
        <w:rPr>
          <w:sz w:val="28"/>
          <w:szCs w:val="28"/>
        </w:rPr>
        <w:t xml:space="preserve">Светловского </w:t>
      </w:r>
      <w:r w:rsidR="00A143E6" w:rsidRPr="00DB66E7">
        <w:rPr>
          <w:sz w:val="28"/>
          <w:szCs w:val="28"/>
        </w:rPr>
        <w:t xml:space="preserve">сельского поселения                               </w:t>
      </w:r>
      <w:r w:rsidRPr="00DB66E7">
        <w:rPr>
          <w:sz w:val="28"/>
          <w:szCs w:val="28"/>
        </w:rPr>
        <w:t xml:space="preserve">   Л.В.</w:t>
      </w:r>
      <w:r w:rsidR="00DB66E7" w:rsidRPr="00DB66E7">
        <w:rPr>
          <w:sz w:val="28"/>
          <w:szCs w:val="28"/>
        </w:rPr>
        <w:t>В</w:t>
      </w:r>
      <w:r w:rsidRPr="00DB66E7">
        <w:rPr>
          <w:sz w:val="28"/>
          <w:szCs w:val="28"/>
        </w:rPr>
        <w:t>ычуг</w:t>
      </w:r>
      <w:r w:rsidR="00DB66E7" w:rsidRPr="00DB66E7">
        <w:rPr>
          <w:sz w:val="28"/>
          <w:szCs w:val="28"/>
        </w:rPr>
        <w:t>жанина</w:t>
      </w:r>
    </w:p>
    <w:p w:rsidR="00A143E6" w:rsidRPr="00DB66E7" w:rsidRDefault="00A143E6" w:rsidP="00A143E6">
      <w:pPr>
        <w:jc w:val="both"/>
        <w:rPr>
          <w:sz w:val="28"/>
          <w:szCs w:val="28"/>
        </w:rPr>
      </w:pPr>
      <w:r w:rsidRPr="00DB66E7">
        <w:rPr>
          <w:sz w:val="28"/>
          <w:szCs w:val="28"/>
        </w:rPr>
        <w:t>__________________________________________________________________</w:t>
      </w:r>
    </w:p>
    <w:p w:rsidR="00A143E6" w:rsidRPr="00DB66E7" w:rsidRDefault="00A143E6" w:rsidP="00A143E6">
      <w:pPr>
        <w:jc w:val="both"/>
        <w:rPr>
          <w:sz w:val="28"/>
          <w:szCs w:val="28"/>
        </w:rPr>
      </w:pPr>
      <w:r w:rsidRPr="00DB66E7">
        <w:rPr>
          <w:sz w:val="28"/>
          <w:szCs w:val="28"/>
        </w:rPr>
        <w:t>ПОДГОТОВЛЕНО:</w:t>
      </w:r>
    </w:p>
    <w:p w:rsidR="00A143E6" w:rsidRPr="00DB66E7" w:rsidRDefault="00FE124D" w:rsidP="00A143E6">
      <w:pPr>
        <w:jc w:val="both"/>
        <w:rPr>
          <w:sz w:val="28"/>
          <w:szCs w:val="28"/>
        </w:rPr>
      </w:pPr>
      <w:r w:rsidRPr="00DB66E7">
        <w:rPr>
          <w:sz w:val="28"/>
          <w:szCs w:val="28"/>
        </w:rPr>
        <w:t xml:space="preserve">Ведущий специалист </w:t>
      </w:r>
      <w:r w:rsidR="00A143E6" w:rsidRPr="00DB66E7">
        <w:rPr>
          <w:sz w:val="28"/>
          <w:szCs w:val="28"/>
        </w:rPr>
        <w:t xml:space="preserve">администрации                                                                     </w:t>
      </w:r>
    </w:p>
    <w:p w:rsidR="00A143E6" w:rsidRPr="00DB66E7" w:rsidRDefault="00FE124D" w:rsidP="00A143E6">
      <w:pPr>
        <w:jc w:val="both"/>
        <w:rPr>
          <w:sz w:val="28"/>
          <w:szCs w:val="28"/>
        </w:rPr>
      </w:pPr>
      <w:r w:rsidRPr="00DB66E7">
        <w:rPr>
          <w:sz w:val="28"/>
          <w:szCs w:val="28"/>
        </w:rPr>
        <w:t>Светловского</w:t>
      </w:r>
      <w:r w:rsidR="00A143E6" w:rsidRPr="00DB66E7">
        <w:rPr>
          <w:sz w:val="28"/>
          <w:szCs w:val="28"/>
        </w:rPr>
        <w:t xml:space="preserve"> сельского поселения                    </w:t>
      </w:r>
      <w:r w:rsidR="00DB66E7" w:rsidRPr="00DB66E7">
        <w:rPr>
          <w:sz w:val="28"/>
          <w:szCs w:val="28"/>
        </w:rPr>
        <w:t xml:space="preserve">                 Г.В.Кирейкова</w:t>
      </w:r>
    </w:p>
    <w:p w:rsidR="00A143E6" w:rsidRPr="00DB66E7" w:rsidRDefault="00A143E6" w:rsidP="00A143E6">
      <w:pPr>
        <w:rPr>
          <w:sz w:val="28"/>
          <w:szCs w:val="28"/>
        </w:rPr>
      </w:pPr>
    </w:p>
    <w:p w:rsidR="00A143E6" w:rsidRPr="00DB66E7" w:rsidRDefault="00A143E6" w:rsidP="00A143E6">
      <w:pPr>
        <w:jc w:val="both"/>
        <w:rPr>
          <w:b/>
          <w:sz w:val="28"/>
          <w:szCs w:val="28"/>
        </w:rPr>
      </w:pPr>
    </w:p>
    <w:p w:rsidR="00A143E6" w:rsidRPr="00DB66E7" w:rsidRDefault="00A143E6" w:rsidP="00A143E6">
      <w:pPr>
        <w:jc w:val="both"/>
        <w:rPr>
          <w:b/>
          <w:sz w:val="28"/>
          <w:szCs w:val="28"/>
        </w:rPr>
      </w:pPr>
    </w:p>
    <w:sectPr w:rsidR="00A143E6" w:rsidRPr="00DB66E7" w:rsidSect="00A143E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C23" w:rsidRDefault="000C7C23" w:rsidP="00A143E6">
      <w:r>
        <w:separator/>
      </w:r>
    </w:p>
  </w:endnote>
  <w:endnote w:type="continuationSeparator" w:id="1">
    <w:p w:rsidR="000C7C23" w:rsidRDefault="000C7C23" w:rsidP="00A14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C23" w:rsidRDefault="000C7C23" w:rsidP="00A143E6">
      <w:r>
        <w:separator/>
      </w:r>
    </w:p>
  </w:footnote>
  <w:footnote w:type="continuationSeparator" w:id="1">
    <w:p w:rsidR="000C7C23" w:rsidRDefault="000C7C23" w:rsidP="00A143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59EA"/>
    <w:multiLevelType w:val="hybridMultilevel"/>
    <w:tmpl w:val="61B621B8"/>
    <w:lvl w:ilvl="0" w:tplc="F926B8C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6C22D1"/>
    <w:multiLevelType w:val="hybridMultilevel"/>
    <w:tmpl w:val="CA141D32"/>
    <w:lvl w:ilvl="0" w:tplc="756A0300">
      <w:start w:val="1"/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ascii="Times New Roman" w:eastAsia="Times New Roman" w:hAnsi="Times New Roman" w:cs="Times New Roman" w:hint="default"/>
      </w:rPr>
    </w:lvl>
    <w:lvl w:ilvl="1" w:tplc="756A0300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3E6"/>
    <w:rsid w:val="00033F7F"/>
    <w:rsid w:val="00064CCF"/>
    <w:rsid w:val="000C7C23"/>
    <w:rsid w:val="00111321"/>
    <w:rsid w:val="0019627F"/>
    <w:rsid w:val="0022376D"/>
    <w:rsid w:val="003E079F"/>
    <w:rsid w:val="00401679"/>
    <w:rsid w:val="00440AD6"/>
    <w:rsid w:val="00475EFD"/>
    <w:rsid w:val="004B0C72"/>
    <w:rsid w:val="004C1268"/>
    <w:rsid w:val="00555E06"/>
    <w:rsid w:val="00676AE3"/>
    <w:rsid w:val="0073350D"/>
    <w:rsid w:val="007412B9"/>
    <w:rsid w:val="007C3D21"/>
    <w:rsid w:val="008E6166"/>
    <w:rsid w:val="00956A2E"/>
    <w:rsid w:val="009B06F9"/>
    <w:rsid w:val="00A143E6"/>
    <w:rsid w:val="00A14EAB"/>
    <w:rsid w:val="00B27F23"/>
    <w:rsid w:val="00BB1A00"/>
    <w:rsid w:val="00BC05C5"/>
    <w:rsid w:val="00BE23BC"/>
    <w:rsid w:val="00CF59D4"/>
    <w:rsid w:val="00CF6BD2"/>
    <w:rsid w:val="00DB66E7"/>
    <w:rsid w:val="00EE4383"/>
    <w:rsid w:val="00F553DC"/>
    <w:rsid w:val="00FE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143E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143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A143E6"/>
    <w:pPr>
      <w:ind w:firstLine="720"/>
    </w:pPr>
  </w:style>
  <w:style w:type="character" w:customStyle="1" w:styleId="20">
    <w:name w:val="Основной текст с отступом 2 Знак"/>
    <w:basedOn w:val="a0"/>
    <w:link w:val="2"/>
    <w:semiHidden/>
    <w:rsid w:val="00A14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A143E6"/>
    <w:pPr>
      <w:suppressLineNumbers/>
      <w:suppressAutoHyphens/>
      <w:overflowPunct w:val="0"/>
      <w:autoSpaceDE w:val="0"/>
    </w:pPr>
    <w:rPr>
      <w:sz w:val="20"/>
      <w:szCs w:val="20"/>
      <w:lang w:eastAsia="ar-SA"/>
    </w:rPr>
  </w:style>
  <w:style w:type="character" w:styleId="a6">
    <w:name w:val="footnote reference"/>
    <w:semiHidden/>
    <w:unhideWhenUsed/>
    <w:rsid w:val="00A143E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143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3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B6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B66E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2022-10-24T09:57:00Z</cp:lastPrinted>
  <dcterms:created xsi:type="dcterms:W3CDTF">2022-10-24T09:59:00Z</dcterms:created>
  <dcterms:modified xsi:type="dcterms:W3CDTF">2022-10-24T09:59:00Z</dcterms:modified>
</cp:coreProperties>
</file>